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FA" w:rsidRPr="007216FF" w:rsidRDefault="009072FA" w:rsidP="009072FA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7216FF">
        <w:rPr>
          <w:rFonts w:ascii="Arial Black" w:hAnsi="Arial Black"/>
          <w:b/>
          <w:sz w:val="32"/>
          <w:szCs w:val="32"/>
          <w:u w:val="single"/>
        </w:rPr>
        <w:t>Doporučení Ministerstva zdravotnictví ČR k používání některých ochranných prostředků</w:t>
      </w:r>
    </w:p>
    <w:p w:rsidR="00BE3DF8" w:rsidRPr="007216FF" w:rsidRDefault="009072FA" w:rsidP="009072FA">
      <w:pPr>
        <w:jc w:val="both"/>
        <w:rPr>
          <w:rFonts w:ascii="Arial" w:hAnsi="Arial" w:cs="Arial"/>
          <w:sz w:val="24"/>
          <w:szCs w:val="24"/>
        </w:rPr>
      </w:pPr>
      <w:r>
        <w:rPr>
          <w:b/>
        </w:rPr>
        <w:tab/>
      </w:r>
      <w:r w:rsidR="00BE3DF8" w:rsidRPr="007216FF">
        <w:rPr>
          <w:rFonts w:ascii="Arial" w:hAnsi="Arial" w:cs="Arial"/>
          <w:b/>
          <w:sz w:val="24"/>
          <w:szCs w:val="24"/>
        </w:rPr>
        <w:t>Světová zdravotnická organizace (WHO)</w:t>
      </w:r>
      <w:r w:rsidR="00BE3DF8" w:rsidRPr="007216FF">
        <w:rPr>
          <w:rFonts w:ascii="Arial" w:hAnsi="Arial" w:cs="Arial"/>
          <w:sz w:val="24"/>
          <w:szCs w:val="24"/>
        </w:rPr>
        <w:t xml:space="preserve"> vydala několik materiálů, ve kterých podrobně informuje o používání ochranných prostředků a opatření v souvislosti s ochranou před nákazou a šířením COVID -</w:t>
      </w:r>
      <w:r w:rsidR="0088423C" w:rsidRPr="007216FF">
        <w:rPr>
          <w:rFonts w:ascii="Arial" w:hAnsi="Arial" w:cs="Arial"/>
          <w:sz w:val="24"/>
          <w:szCs w:val="24"/>
        </w:rPr>
        <w:t> 19</w:t>
      </w:r>
      <w:r w:rsidR="00BE3DF8" w:rsidRPr="007216FF">
        <w:rPr>
          <w:rFonts w:ascii="Arial" w:hAnsi="Arial" w:cs="Arial"/>
          <w:sz w:val="24"/>
          <w:szCs w:val="24"/>
        </w:rPr>
        <w:t>. Zde je v bodech stručné shrnutí důležitých faktů:</w:t>
      </w:r>
    </w:p>
    <w:p w:rsidR="00BE3DF8" w:rsidRPr="007216FF" w:rsidRDefault="00BE3DF8" w:rsidP="00BE3D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16FF">
        <w:rPr>
          <w:rFonts w:ascii="Arial" w:hAnsi="Arial" w:cs="Arial"/>
          <w:sz w:val="24"/>
          <w:szCs w:val="24"/>
        </w:rPr>
        <w:t>Pravidelně a důkladně si umývejte a desinfikujte ruce prostředky na bázi alkoholu</w:t>
      </w:r>
      <w:r w:rsidR="0088423C" w:rsidRPr="007216FF">
        <w:rPr>
          <w:rFonts w:ascii="Arial" w:hAnsi="Arial" w:cs="Arial"/>
          <w:sz w:val="24"/>
          <w:szCs w:val="24"/>
        </w:rPr>
        <w:t>.</w:t>
      </w:r>
    </w:p>
    <w:p w:rsidR="00BE3DF8" w:rsidRPr="007216FF" w:rsidRDefault="00BE3DF8" w:rsidP="00BE3D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16FF">
        <w:rPr>
          <w:rFonts w:ascii="Arial" w:hAnsi="Arial" w:cs="Arial"/>
          <w:sz w:val="24"/>
          <w:szCs w:val="24"/>
        </w:rPr>
        <w:t>Nedotýkejte se očí, nosu a pusy</w:t>
      </w:r>
      <w:r w:rsidR="0088423C" w:rsidRPr="007216FF">
        <w:rPr>
          <w:rFonts w:ascii="Arial" w:hAnsi="Arial" w:cs="Arial"/>
          <w:sz w:val="24"/>
          <w:szCs w:val="24"/>
        </w:rPr>
        <w:t>.</w:t>
      </w:r>
    </w:p>
    <w:p w:rsidR="00BE3DF8" w:rsidRPr="007216FF" w:rsidRDefault="00BE3DF8" w:rsidP="00BE3D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16FF">
        <w:rPr>
          <w:rFonts w:ascii="Arial" w:hAnsi="Arial" w:cs="Arial"/>
          <w:sz w:val="24"/>
          <w:szCs w:val="24"/>
        </w:rPr>
        <w:t>Pokud kýcháte nebo kašlete, vždy do jednorázového kapesníku, který následně zahoďte</w:t>
      </w:r>
      <w:r w:rsidR="0088423C" w:rsidRPr="007216FF">
        <w:rPr>
          <w:rFonts w:ascii="Arial" w:hAnsi="Arial" w:cs="Arial"/>
          <w:sz w:val="24"/>
          <w:szCs w:val="24"/>
        </w:rPr>
        <w:t>.</w:t>
      </w:r>
      <w:r w:rsidRPr="007216FF">
        <w:rPr>
          <w:rFonts w:ascii="Arial" w:hAnsi="Arial" w:cs="Arial"/>
          <w:sz w:val="24"/>
          <w:szCs w:val="24"/>
        </w:rPr>
        <w:t xml:space="preserve"> </w:t>
      </w:r>
      <w:r w:rsidR="0088423C" w:rsidRPr="007216FF">
        <w:rPr>
          <w:rFonts w:ascii="Arial" w:hAnsi="Arial" w:cs="Arial"/>
          <w:sz w:val="24"/>
          <w:szCs w:val="24"/>
        </w:rPr>
        <w:t xml:space="preserve">Pokud kapesník nemáte, použijte </w:t>
      </w:r>
      <w:r w:rsidRPr="007216FF">
        <w:rPr>
          <w:rFonts w:ascii="Arial" w:hAnsi="Arial" w:cs="Arial"/>
          <w:sz w:val="24"/>
          <w:szCs w:val="24"/>
        </w:rPr>
        <w:t xml:space="preserve">alespoň rukáv. </w:t>
      </w:r>
    </w:p>
    <w:p w:rsidR="00BE3DF8" w:rsidRPr="007216FF" w:rsidRDefault="00BE3DF8" w:rsidP="00BE3D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16FF">
        <w:rPr>
          <w:rFonts w:ascii="Arial" w:hAnsi="Arial" w:cs="Arial"/>
          <w:sz w:val="24"/>
          <w:szCs w:val="24"/>
        </w:rPr>
        <w:t>Pokud máte respirační obtíže, noste roušku a umyjte si ruce po každém jejím sundání.</w:t>
      </w:r>
    </w:p>
    <w:p w:rsidR="00BE3DF8" w:rsidRPr="007216FF" w:rsidRDefault="00BE3DF8" w:rsidP="00BE3D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16FF">
        <w:rPr>
          <w:rFonts w:ascii="Arial" w:hAnsi="Arial" w:cs="Arial"/>
          <w:sz w:val="24"/>
          <w:szCs w:val="24"/>
        </w:rPr>
        <w:t>Dodržujte minimální vzdálenost osob na veřejnosti, alespoň 1 m</w:t>
      </w:r>
      <w:r w:rsidR="0088423C" w:rsidRPr="007216FF">
        <w:rPr>
          <w:rFonts w:ascii="Arial" w:hAnsi="Arial" w:cs="Arial"/>
          <w:sz w:val="24"/>
          <w:szCs w:val="24"/>
        </w:rPr>
        <w:t>.</w:t>
      </w:r>
    </w:p>
    <w:p w:rsidR="00BE3DF8" w:rsidRPr="007216FF" w:rsidRDefault="00BE3DF8" w:rsidP="00BE3D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16FF">
        <w:rPr>
          <w:rFonts w:ascii="Arial" w:hAnsi="Arial" w:cs="Arial"/>
          <w:sz w:val="24"/>
          <w:szCs w:val="24"/>
        </w:rPr>
        <w:t>Nošení lékařských roušek je WHO indikováno u osob s klinickými příznaky respiračního onemocnění z důvodu zamezení dalšího šíření nákazy do okolí</w:t>
      </w:r>
      <w:r w:rsidR="0088423C" w:rsidRPr="007216FF">
        <w:rPr>
          <w:rFonts w:ascii="Arial" w:hAnsi="Arial" w:cs="Arial"/>
          <w:sz w:val="24"/>
          <w:szCs w:val="24"/>
        </w:rPr>
        <w:t>.</w:t>
      </w:r>
      <w:r w:rsidR="00650F06" w:rsidRPr="007216FF">
        <w:rPr>
          <w:rFonts w:ascii="Arial" w:hAnsi="Arial" w:cs="Arial"/>
          <w:sz w:val="24"/>
          <w:szCs w:val="24"/>
        </w:rPr>
        <w:t xml:space="preserve"> Řada zemí vyžaduje nošení u všech osob.</w:t>
      </w:r>
    </w:p>
    <w:p w:rsidR="00BE3DF8" w:rsidRPr="007216FF" w:rsidRDefault="00BE3DF8" w:rsidP="00BE3D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16FF">
        <w:rPr>
          <w:rFonts w:ascii="Arial" w:hAnsi="Arial" w:cs="Arial"/>
          <w:sz w:val="24"/>
          <w:szCs w:val="24"/>
        </w:rPr>
        <w:t xml:space="preserve">Používání lékařských roušek je jistě jedno z důležitých preventivních opatření, které pomáhá omezit šíření některých respiračních onemocnění, včetně COVID – 19. Přesto pouhé používání roušky bez dalších opatření je nedostatečné. V případech, kdy je nošení roušky indikováno, musí být toto opatření kombinováno s dostatečnou hygienou a častým mytím rukou. </w:t>
      </w:r>
    </w:p>
    <w:p w:rsidR="00BE3DF8" w:rsidRPr="007216FF" w:rsidRDefault="00BE3DF8" w:rsidP="00BE3D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16FF">
        <w:rPr>
          <w:rFonts w:ascii="Arial" w:hAnsi="Arial" w:cs="Arial"/>
          <w:sz w:val="24"/>
          <w:szCs w:val="24"/>
        </w:rPr>
        <w:t>Nošení roušek může podporovat falešný pocit bezpečí, proto nezapomínejte na hygienu rukou!</w:t>
      </w:r>
    </w:p>
    <w:p w:rsidR="00BE3DF8" w:rsidRPr="007216FF" w:rsidRDefault="00BE3DF8" w:rsidP="00BE3D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16FF">
        <w:rPr>
          <w:rFonts w:ascii="Arial" w:hAnsi="Arial" w:cs="Arial"/>
          <w:sz w:val="24"/>
          <w:szCs w:val="24"/>
        </w:rPr>
        <w:t xml:space="preserve">Kapacity výrobců jednorázových lékařských roušek rozhodně nejsou dostatečné, aby každý člověk na zemi mohl roušku nosit a denně střídat. Proto by lidé bez klinických příznaků rozhodně neměli bezdůvodně používat </w:t>
      </w:r>
      <w:r w:rsidR="00EC63FC" w:rsidRPr="007216FF">
        <w:rPr>
          <w:rFonts w:ascii="Arial" w:hAnsi="Arial" w:cs="Arial"/>
          <w:sz w:val="24"/>
          <w:szCs w:val="24"/>
        </w:rPr>
        <w:t xml:space="preserve">lékařské </w:t>
      </w:r>
      <w:r w:rsidRPr="007216FF">
        <w:rPr>
          <w:rFonts w:ascii="Arial" w:hAnsi="Arial" w:cs="Arial"/>
          <w:sz w:val="24"/>
          <w:szCs w:val="24"/>
        </w:rPr>
        <w:t>roušky, anebo respirátory, ale chránit sebe a především okolí jiným vhodným způsobem, například látkovými rouškami pro opakované použití. Pokud budou lidé, kteří nemusí, nosit lékařské roušky a respirátory, existuje možnost, že jich nebude dost pro ty, kteří je opravdu potřebují.</w:t>
      </w:r>
    </w:p>
    <w:p w:rsidR="00BE3DF8" w:rsidRPr="007216FF" w:rsidRDefault="00BE3DF8" w:rsidP="00BE3D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16FF">
        <w:rPr>
          <w:rFonts w:ascii="Arial" w:hAnsi="Arial" w:cs="Arial"/>
          <w:sz w:val="24"/>
          <w:szCs w:val="24"/>
        </w:rPr>
        <w:t>WHO doporučuje, aby lékařští pracovníci, kteří pečují v přímém kontaktu o nakažené pacienty, používali tyto ochranné pomůcky: ochranný plášť, rukavice, lékařskou roušku a ochranu očí</w:t>
      </w:r>
      <w:r w:rsidR="00EC63FC" w:rsidRPr="007216FF">
        <w:rPr>
          <w:rFonts w:ascii="Arial" w:hAnsi="Arial" w:cs="Arial"/>
          <w:sz w:val="24"/>
          <w:szCs w:val="24"/>
        </w:rPr>
        <w:t>.</w:t>
      </w:r>
    </w:p>
    <w:p w:rsidR="00BE3DF8" w:rsidRPr="007216FF" w:rsidRDefault="00BE3DF8" w:rsidP="00BE3D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16FF">
        <w:rPr>
          <w:rFonts w:ascii="Arial" w:hAnsi="Arial" w:cs="Arial"/>
          <w:sz w:val="24"/>
          <w:szCs w:val="24"/>
        </w:rPr>
        <w:t>WHO dále doporučuje, používat respirátory (N95, FFP2 nebo obdobného</w:t>
      </w:r>
      <w:r w:rsidR="00450D38" w:rsidRPr="007216FF">
        <w:rPr>
          <w:rFonts w:ascii="Arial" w:hAnsi="Arial" w:cs="Arial"/>
          <w:sz w:val="24"/>
          <w:szCs w:val="24"/>
        </w:rPr>
        <w:t>, nebo vyššího</w:t>
      </w:r>
      <w:r w:rsidRPr="007216FF">
        <w:rPr>
          <w:rFonts w:ascii="Arial" w:hAnsi="Arial" w:cs="Arial"/>
          <w:sz w:val="24"/>
          <w:szCs w:val="24"/>
        </w:rPr>
        <w:t xml:space="preserve"> standardu) pouze v případě lékařských nebo podobných pracovníků, kteří by mohli přijít do kontaktu s kontaminovaným aerosolem (například lékařská vyšetření nebo zákroky jako jsou tracheální intubace, </w:t>
      </w:r>
      <w:proofErr w:type="spellStart"/>
      <w:r w:rsidRPr="007216FF">
        <w:rPr>
          <w:rFonts w:ascii="Arial" w:hAnsi="Arial" w:cs="Arial"/>
          <w:sz w:val="24"/>
          <w:szCs w:val="24"/>
        </w:rPr>
        <w:t>tracheostomye</w:t>
      </w:r>
      <w:proofErr w:type="spellEnd"/>
      <w:r w:rsidRPr="007216FF">
        <w:rPr>
          <w:rFonts w:ascii="Arial" w:hAnsi="Arial" w:cs="Arial"/>
          <w:sz w:val="24"/>
          <w:szCs w:val="24"/>
        </w:rPr>
        <w:t xml:space="preserve">, bronchoskopie, </w:t>
      </w:r>
      <w:proofErr w:type="spellStart"/>
      <w:r w:rsidRPr="007216FF">
        <w:rPr>
          <w:rFonts w:ascii="Arial" w:hAnsi="Arial" w:cs="Arial"/>
          <w:sz w:val="24"/>
          <w:szCs w:val="24"/>
        </w:rPr>
        <w:t>kardiopulmonární</w:t>
      </w:r>
      <w:proofErr w:type="spellEnd"/>
      <w:r w:rsidRPr="007216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6FF">
        <w:rPr>
          <w:rFonts w:ascii="Arial" w:hAnsi="Arial" w:cs="Arial"/>
          <w:sz w:val="24"/>
          <w:szCs w:val="24"/>
        </w:rPr>
        <w:t>resustcitace</w:t>
      </w:r>
      <w:proofErr w:type="spellEnd"/>
      <w:r w:rsidRPr="007216FF">
        <w:rPr>
          <w:rFonts w:ascii="Arial" w:hAnsi="Arial" w:cs="Arial"/>
          <w:sz w:val="24"/>
          <w:szCs w:val="24"/>
        </w:rPr>
        <w:t xml:space="preserve"> atd.)</w:t>
      </w:r>
    </w:p>
    <w:p w:rsidR="00BE3DF8" w:rsidRPr="007216FF" w:rsidRDefault="00BE3DF8" w:rsidP="00BE3D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16FF">
        <w:rPr>
          <w:rFonts w:ascii="Arial" w:hAnsi="Arial" w:cs="Arial"/>
          <w:sz w:val="24"/>
          <w:szCs w:val="24"/>
        </w:rPr>
        <w:t xml:space="preserve">Posouzení zda použít k zakrytí obličeje „obyčejnou“ látkovou roušku nebo šátek, lékařskou roušku, anebo respirátor, závisí na zhodnocení rizikovosti prostředí, ve kterém se pohybujete a činnosti, kterou provozujete. Nadužívání speciálních ochranných pomůcek může mít za následek jejich nedostatek.  </w:t>
      </w:r>
      <w:bookmarkStart w:id="0" w:name="_GoBack"/>
      <w:bookmarkEnd w:id="0"/>
    </w:p>
    <w:sectPr w:rsidR="00BE3DF8" w:rsidRPr="0072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36C4"/>
    <w:multiLevelType w:val="hybridMultilevel"/>
    <w:tmpl w:val="8D822028"/>
    <w:lvl w:ilvl="0" w:tplc="BC4EB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F8"/>
    <w:rsid w:val="0038470D"/>
    <w:rsid w:val="003C4A15"/>
    <w:rsid w:val="00450D38"/>
    <w:rsid w:val="00461222"/>
    <w:rsid w:val="00650F06"/>
    <w:rsid w:val="007216FF"/>
    <w:rsid w:val="0088423C"/>
    <w:rsid w:val="009072FA"/>
    <w:rsid w:val="00BE3DF8"/>
    <w:rsid w:val="00E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1A98-BB30-4FF6-B842-2F24B8CD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D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3D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3DF8"/>
    <w:pPr>
      <w:ind w:left="720"/>
      <w:contextualSpacing/>
    </w:pPr>
  </w:style>
  <w:style w:type="table" w:styleId="Mkatabulky">
    <w:name w:val="Table Grid"/>
    <w:basedOn w:val="Normlntabulka"/>
    <w:uiPriority w:val="39"/>
    <w:rsid w:val="0065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50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F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F0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 Rudolf</dc:creator>
  <cp:keywords/>
  <dc:description/>
  <cp:lastModifiedBy>Vranova</cp:lastModifiedBy>
  <cp:revision>2</cp:revision>
  <dcterms:created xsi:type="dcterms:W3CDTF">2020-03-25T08:21:00Z</dcterms:created>
  <dcterms:modified xsi:type="dcterms:W3CDTF">2020-03-25T08:21:00Z</dcterms:modified>
</cp:coreProperties>
</file>